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hd w:val="clear" w:color="auto" w:fill="FFFFFF"/>
        <w:spacing w:line="315" w:lineRule="atLeast"/>
        <w:jc w:val="both"/>
        <w:rPr>
          <w:rStyle w:val="6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</w:pPr>
      <w:r>
        <w:rPr>
          <w:rStyle w:val="6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附件1</w:t>
      </w:r>
    </w:p>
    <w:p>
      <w:pPr>
        <w:pStyle w:val="8"/>
        <w:widowControl/>
        <w:shd w:val="clear" w:color="auto" w:fill="FFFFFF"/>
        <w:spacing w:line="315" w:lineRule="atLeast"/>
        <w:jc w:val="center"/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</w:pPr>
      <w:r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  <w:t>井冈山应用科技学校202</w:t>
      </w:r>
      <w:r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  <w:lang w:val="en-US" w:eastAsia="zh-CN"/>
        </w:rPr>
        <w:t>3</w:t>
      </w:r>
      <w:r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  <w:t>年</w:t>
      </w:r>
      <w:r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  <w:lang w:val="en-US" w:eastAsia="zh-CN"/>
        </w:rPr>
        <w:t>5月</w:t>
      </w:r>
      <w:r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  <w:lang w:eastAsia="zh-CN"/>
        </w:rPr>
        <w:t>公开</w:t>
      </w:r>
      <w:r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  <w:t>招聘非编教师岗位表（</w:t>
      </w:r>
      <w:r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  <w:lang w:val="en-US" w:eastAsia="zh-CN"/>
        </w:rPr>
        <w:t>25</w:t>
      </w:r>
      <w:r>
        <w:rPr>
          <w:rStyle w:val="6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  <w:t>人）</w:t>
      </w:r>
      <w:bookmarkStart w:id="0" w:name="_GoBack"/>
      <w:bookmarkEnd w:id="0"/>
    </w:p>
    <w:tbl>
      <w:tblPr>
        <w:tblStyle w:val="4"/>
        <w:tblW w:w="94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243"/>
        <w:gridCol w:w="707"/>
        <w:gridCol w:w="1166"/>
        <w:gridCol w:w="1219"/>
        <w:gridCol w:w="3183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岗位编号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招聘岗位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招聘人数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学历要求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年龄要求</w:t>
            </w:r>
          </w:p>
        </w:tc>
        <w:tc>
          <w:tcPr>
            <w:tcW w:w="31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1247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电子专任教师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电子与计算机工程（080909T）;电子信息(0854);电气类（0806）；电子信息类（0807）；电子科学与技术（0809）；电气工程及其自动化（080601）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数学专任教师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数学类（0701）；学科教学(数学)（045104）；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思政专任教师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政治学类（0302）；政治学与行政学（030201）；马克思主义理论类（0305）；学科教学(思政)（045102）；马克思主义哲学（010101）；中国哲学（010102）；政治经济学（020101）；政治学（0302）；马克思主义理论（0305）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  <w:t>计算机实习指导教师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大专以上学历</w:t>
            </w:r>
          </w:p>
        </w:tc>
        <w:tc>
          <w:tcPr>
            <w:tcW w:w="1219" w:type="dxa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有相关机房软件安装及设备维护能力</w:t>
            </w:r>
          </w:p>
        </w:tc>
        <w:tc>
          <w:tcPr>
            <w:tcW w:w="1247" w:type="dxa"/>
          </w:tcPr>
          <w:p>
            <w:pPr>
              <w:widowControl/>
              <w:ind w:left="100" w:hanging="100" w:hangingChars="5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面试采取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  <w:t>专业技能测试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计算机应用专任教师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计算机技术（085404）；计算机类（0809）；计算机科学与技术（0812）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语文专任教师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中国语言文学类 （0501）；学科教学(语文)（045103）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英语专任教师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英语（050201）;商务英语（050262）；学科教学(英语)（045108）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通过英语四级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畜牧专任教师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动物生产类（0903）；动物医学类（0904）；畜牧学（0905）；兽医学（0906）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园林专任教师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风景园林（082803）；园林（090502）；风景园林（0953）；风景园林学（0834）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历史专任教师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历史学类（0601）；历史学（06）；学科教学(历史)（045109）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4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心理专任教师</w:t>
            </w:r>
          </w:p>
        </w:tc>
        <w:tc>
          <w:tcPr>
            <w:tcW w:w="70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心理学类（0711）；心理学（071101）；应用心理学（071102）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7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8765" w:type="dxa"/>
            <w:gridSpan w:val="6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both"/>
        <w:rPr>
          <w:rStyle w:val="6"/>
          <w:rFonts w:hint="eastAsia" w:ascii="宋体" w:hAnsi="宋体" w:eastAsia="宋体" w:cs="宋体"/>
          <w:spacing w:val="23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NDAzMDBlYTA5NjRmNjE2ZmNjYmFiMDM4NDA5NGMifQ=="/>
  </w:docVars>
  <w:rsids>
    <w:rsidRoot w:val="25806FFC"/>
    <w:rsid w:val="0B620E00"/>
    <w:rsid w:val="10703EDE"/>
    <w:rsid w:val="10B573FA"/>
    <w:rsid w:val="1535003E"/>
    <w:rsid w:val="1711307D"/>
    <w:rsid w:val="221D0DBA"/>
    <w:rsid w:val="25806FFC"/>
    <w:rsid w:val="296956DE"/>
    <w:rsid w:val="2B2E0950"/>
    <w:rsid w:val="35654097"/>
    <w:rsid w:val="37B3515F"/>
    <w:rsid w:val="3F757550"/>
    <w:rsid w:val="5AF47185"/>
    <w:rsid w:val="61BC18DB"/>
    <w:rsid w:val="648D5F82"/>
    <w:rsid w:val="663D6663"/>
    <w:rsid w:val="749725AC"/>
    <w:rsid w:val="767B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678</Words>
  <Characters>851</Characters>
  <Lines>0</Lines>
  <Paragraphs>0</Paragraphs>
  <TotalTime>7</TotalTime>
  <ScaleCrop>false</ScaleCrop>
  <LinksUpToDate>false</LinksUpToDate>
  <CharactersWithSpaces>853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2022-06-22T06:45:00Z</dcterms:created>
  <dc:creator>123</dc:creator>
  <cp:lastModifiedBy>黑玫瑰</cp:lastModifiedBy>
  <cp:lastPrinted>2023-05-29T01:44:00Z</cp:lastPrinted>
  <dcterms:modified xsi:type="dcterms:W3CDTF">2023-05-31T06:09:00Z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3BD0262E3CD941A698AF8D375976E157_13</vt:lpwstr>
  </property>
</Properties>
</file>